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78FB" w:rsidP="5B5759E8" w:rsidRDefault="00B33461" w14:paraId="6E1DBD11" w14:textId="30184CE8">
      <w:pPr>
        <w:pStyle w:val="Untertitel"/>
        <w:shd w:val="clear" w:color="auto" w:fill="FFFFFF" w:themeFill="background1"/>
        <w:rPr>
          <w:sz w:val="28"/>
          <w:szCs w:val="28"/>
        </w:rPr>
      </w:pPr>
      <w:bookmarkStart w:name="_Hlk170812838" w:id="0"/>
      <w:r w:rsidRPr="5B5759E8" w:rsidR="00B33461">
        <w:rPr>
          <w:sz w:val="28"/>
          <w:szCs w:val="28"/>
        </w:rPr>
        <w:t xml:space="preserve">Sommer Opening </w:t>
      </w:r>
      <w:r w:rsidRPr="5B5759E8" w:rsidR="003278FB">
        <w:rPr>
          <w:sz w:val="28"/>
          <w:szCs w:val="28"/>
        </w:rPr>
        <w:t xml:space="preserve">mit </w:t>
      </w:r>
      <w:r w:rsidRPr="5B5759E8" w:rsidR="00AC3843">
        <w:rPr>
          <w:sz w:val="28"/>
          <w:szCs w:val="28"/>
        </w:rPr>
        <w:t>„</w:t>
      </w:r>
      <w:r w:rsidRPr="5B5759E8" w:rsidR="003278FB">
        <w:rPr>
          <w:sz w:val="28"/>
          <w:szCs w:val="28"/>
        </w:rPr>
        <w:t xml:space="preserve">Herz &amp; </w:t>
      </w:r>
      <w:r w:rsidRPr="5B5759E8" w:rsidR="003278FB">
        <w:rPr>
          <w:sz w:val="28"/>
          <w:szCs w:val="28"/>
        </w:rPr>
        <w:t>Gfühl</w:t>
      </w:r>
      <w:r w:rsidRPr="5B5759E8" w:rsidR="00AC3843">
        <w:rPr>
          <w:sz w:val="28"/>
          <w:szCs w:val="28"/>
        </w:rPr>
        <w:t>“</w:t>
      </w:r>
      <w:r w:rsidRPr="5B5759E8" w:rsidR="003278FB">
        <w:rPr>
          <w:sz w:val="28"/>
          <w:szCs w:val="28"/>
        </w:rPr>
        <w:t xml:space="preserve">: </w:t>
      </w:r>
      <w:r w:rsidRPr="5B5759E8" w:rsidR="00266B9A">
        <w:rPr>
          <w:sz w:val="28"/>
          <w:szCs w:val="28"/>
        </w:rPr>
        <w:t>Bärige Stimmung</w:t>
      </w:r>
      <w:r w:rsidRPr="5B5759E8" w:rsidR="00266B9A">
        <w:rPr>
          <w:sz w:val="28"/>
          <w:szCs w:val="28"/>
        </w:rPr>
        <w:t xml:space="preserve"> mit </w:t>
      </w:r>
      <w:r w:rsidRPr="5B5759E8" w:rsidR="30992280">
        <w:rPr>
          <w:sz w:val="28"/>
          <w:szCs w:val="28"/>
        </w:rPr>
        <w:t xml:space="preserve">Schlagerstar </w:t>
      </w:r>
      <w:r w:rsidRPr="5B5759E8" w:rsidR="00266B9A">
        <w:rPr>
          <w:sz w:val="28"/>
          <w:szCs w:val="28"/>
        </w:rPr>
        <w:t>Hansi Hinterseer in See im Paznaun</w:t>
      </w:r>
    </w:p>
    <w:p w:rsidRPr="00FA2B28" w:rsidR="006E07AB" w:rsidP="5B5759E8" w:rsidRDefault="006D56C7" w14:paraId="4BBFFF64" w14:textId="6D263D36">
      <w:pPr>
        <w:shd w:val="clear" w:color="auto" w:fill="FFFFFF" w:themeFill="background1"/>
        <w:rPr>
          <w:b w:val="1"/>
          <w:bCs w:val="1"/>
        </w:rPr>
      </w:pPr>
      <w:r w:rsidRPr="5B5759E8" w:rsidR="006D56C7">
        <w:rPr>
          <w:b w:val="1"/>
          <w:bCs w:val="1"/>
        </w:rPr>
        <w:t xml:space="preserve">Sommer, </w:t>
      </w:r>
      <w:r w:rsidRPr="5B5759E8" w:rsidR="006D56C7">
        <w:rPr>
          <w:b w:val="1"/>
          <w:bCs w:val="1"/>
        </w:rPr>
        <w:t>Sonne</w:t>
      </w:r>
      <w:r w:rsidRPr="5B5759E8" w:rsidR="006D56C7">
        <w:rPr>
          <w:b w:val="1"/>
          <w:bCs w:val="1"/>
        </w:rPr>
        <w:t xml:space="preserve"> und Schlagergefühl: Mit dem großen Sommer Opening auf der </w:t>
      </w:r>
      <w:r w:rsidRPr="5B5759E8" w:rsidR="006D56C7">
        <w:rPr>
          <w:b w:val="1"/>
          <w:bCs w:val="1"/>
        </w:rPr>
        <w:t>Medrig</w:t>
      </w:r>
      <w:r w:rsidRPr="5B5759E8" w:rsidR="006D56C7">
        <w:rPr>
          <w:b w:val="1"/>
          <w:bCs w:val="1"/>
        </w:rPr>
        <w:t xml:space="preserve"> Alm ist See im Paznaun musikalisch in </w:t>
      </w:r>
      <w:r w:rsidRPr="5B5759E8" w:rsidR="00E02A01">
        <w:rPr>
          <w:b w:val="1"/>
          <w:bCs w:val="1"/>
        </w:rPr>
        <w:t>den Bergsommer</w:t>
      </w:r>
      <w:r w:rsidRPr="5B5759E8" w:rsidR="006D56C7">
        <w:rPr>
          <w:b w:val="1"/>
          <w:bCs w:val="1"/>
        </w:rPr>
        <w:t xml:space="preserve"> gestartet. Vor der beeindruckenden Kulisse der Tiroler Bergwelt sorgte Hansi Hinterseer am </w:t>
      </w:r>
      <w:r w:rsidRPr="5B5759E8" w:rsidR="002E7AA2">
        <w:rPr>
          <w:b w:val="1"/>
          <w:bCs w:val="1"/>
        </w:rPr>
        <w:t xml:space="preserve">27. Juni 2026 </w:t>
      </w:r>
      <w:r w:rsidRPr="5B5759E8" w:rsidR="006D56C7">
        <w:rPr>
          <w:b w:val="1"/>
          <w:bCs w:val="1"/>
        </w:rPr>
        <w:t>für den emotionalen Höhepunkt eines stimmungsvollen Konzerttages, der Volksmusik, alpine Lebensfreude und echte Begegnungen miteinander verband.</w:t>
      </w:r>
    </w:p>
    <w:p w:rsidR="00EC58EE" w:rsidP="5B5759E8" w:rsidRDefault="006E07AB" w14:paraId="16FAFAB9" w14:textId="5EE41993">
      <w:pPr>
        <w:shd w:val="clear" w:color="auto" w:fill="FFFFFF" w:themeFill="background1"/>
      </w:pPr>
      <w:r w:rsidR="006E07AB">
        <w:rPr/>
        <w:t xml:space="preserve">Beim Sommer Opening in See im Paznaun verwandelte Hansi Hinterseer die </w:t>
      </w:r>
      <w:r w:rsidR="006E07AB">
        <w:rPr/>
        <w:t>Medrig</w:t>
      </w:r>
      <w:r w:rsidR="006E07AB">
        <w:rPr/>
        <w:t xml:space="preserve"> Alm in eine </w:t>
      </w:r>
      <w:r w:rsidR="002B1E4D">
        <w:rPr/>
        <w:t>mitreißende</w:t>
      </w:r>
      <w:r w:rsidR="006E07AB">
        <w:rPr/>
        <w:t xml:space="preserve"> Open-Air-Bühne. Rund </w:t>
      </w:r>
      <w:r w:rsidR="0E4301C5">
        <w:rPr/>
        <w:t>2000</w:t>
      </w:r>
      <w:r w:rsidR="006E07AB">
        <w:rPr/>
        <w:t xml:space="preserve"> </w:t>
      </w:r>
      <w:r w:rsidR="006955F1">
        <w:rPr/>
        <w:t>Besucher</w:t>
      </w:r>
      <w:r w:rsidR="006E07AB">
        <w:rPr/>
        <w:t xml:space="preserve"> feierten gemeinsam mit Einheimischen, Familien, Schlagerfans und Bergliebhaber den Start in den </w:t>
      </w:r>
      <w:r w:rsidR="006E07AB">
        <w:rPr/>
        <w:t>Paznauner</w:t>
      </w:r>
      <w:r w:rsidR="006E07AB">
        <w:rPr/>
        <w:t xml:space="preserve"> Bergsommer. </w:t>
      </w:r>
      <w:r w:rsidR="00026086">
        <w:rPr/>
        <w:t>Mit bekannten Hits, neuen Liedern und seiner gewohnt nahbaren Art nahm Hansi Hinterseer das Publikum mit auf eine musikalische Reise voller Heimatgefühl, Leichtigkeit und guter Laune.</w:t>
      </w:r>
      <w:r w:rsidR="00026086">
        <w:rPr/>
        <w:t xml:space="preserve"> </w:t>
      </w:r>
      <w:r w:rsidR="6E75AAEE">
        <w:rPr/>
        <w:t>Bei traumhaftem Sommerwetter</w:t>
      </w:r>
      <w:r w:rsidR="006E07AB">
        <w:rPr/>
        <w:t xml:space="preserve"> und </w:t>
      </w:r>
      <w:bookmarkStart w:name="_Int_LJF68B6O" w:id="408615581"/>
      <w:r w:rsidR="1525FC7F">
        <w:rPr/>
        <w:t xml:space="preserve">extrem </w:t>
      </w:r>
      <w:r w:rsidR="006E07AB">
        <w:rPr/>
        <w:t>warmen</w:t>
      </w:r>
      <w:bookmarkEnd w:id="408615581"/>
      <w:r w:rsidR="006E07AB">
        <w:rPr/>
        <w:t xml:space="preserve"> Temperaturen</w:t>
      </w:r>
      <w:r w:rsidR="006E07AB">
        <w:rPr/>
        <w:t xml:space="preserve"> präsentierte sich die </w:t>
      </w:r>
      <w:r w:rsidR="006E07AB">
        <w:rPr/>
        <w:t>Medrig</w:t>
      </w:r>
      <w:r w:rsidR="006E07AB">
        <w:rPr/>
        <w:t xml:space="preserve"> Alm als ideale Kulisse für einen Tag voller Musik und alpinem Lebensgefühl.</w:t>
      </w:r>
      <w:r w:rsidR="00FA2B28">
        <w:rPr/>
        <w:t xml:space="preserve"> </w:t>
      </w:r>
      <w:r w:rsidR="00EC58EE">
        <w:rPr/>
        <w:t>Die Kombination aus frischer Bergluft, weiter Aussicht und musikalischer Unterhaltung machte das Sommer Opening zu einem</w:t>
      </w:r>
      <w:r w:rsidR="00EC58EE">
        <w:rPr/>
        <w:t xml:space="preserve"> Erlebnis, das lange in Erinnerung bleibt.</w:t>
      </w:r>
    </w:p>
    <w:p w:rsidRPr="00EE3991" w:rsidR="00EE3991" w:rsidP="5B5759E8" w:rsidRDefault="00EE3991" w14:paraId="094D416A" w14:textId="77FA3D14">
      <w:pPr>
        <w:shd w:val="clear" w:color="auto" w:fill="FFFFFF" w:themeFill="background1"/>
        <w:rPr>
          <w:b w:val="1"/>
          <w:bCs w:val="1"/>
        </w:rPr>
      </w:pPr>
      <w:r w:rsidRPr="5B5759E8" w:rsidR="00EE3991">
        <w:rPr>
          <w:b w:val="1"/>
          <w:bCs w:val="1"/>
        </w:rPr>
        <w:t>Stimmungsvoller Auftakt hoch über dem Tal</w:t>
      </w:r>
    </w:p>
    <w:p w:rsidR="00EE3991" w:rsidP="00EE3991" w:rsidRDefault="00EE3991" w14:paraId="0A5A4813" w14:textId="2BC03CA8">
      <w:r>
        <w:t xml:space="preserve">Bereits ab 10:00 Uhr brachte DJ Alex die </w:t>
      </w:r>
      <w:r w:rsidR="00667B37">
        <w:t>Gäste</w:t>
      </w:r>
      <w:r>
        <w:t xml:space="preserve"> auf der </w:t>
      </w:r>
      <w:proofErr w:type="spellStart"/>
      <w:r>
        <w:t>Medrig</w:t>
      </w:r>
      <w:proofErr w:type="spellEnd"/>
      <w:r>
        <w:t xml:space="preserve"> Alm in Sommerlaune. Im Anschluss </w:t>
      </w:r>
      <w:r w:rsidR="0042587A">
        <w:t>gestalteten</w:t>
      </w:r>
      <w:r>
        <w:t xml:space="preserve"> Sigrid &amp; Marina gemeinsam mit Andreas Hastreiter einen abwechslungsreichen musikalischen Auftakt, bevor um 14:00 Uhr der Hauptact des Tages die Bühne betrat: Hansi Hinterseer. Eingebettet in die Bergkulisse von See entstand eine besondere Open-Air-Atmosphäre, die vom ersten Moment an von Herzlichkeit, </w:t>
      </w:r>
      <w:r w:rsidRPr="00551A86" w:rsidR="000B0F7B">
        <w:t>Freude</w:t>
      </w:r>
      <w:r w:rsidRPr="00551A86">
        <w:t xml:space="preserve"> und gemeinsamer Begeisterung</w:t>
      </w:r>
      <w:r>
        <w:t xml:space="preserve"> geprägt war.</w:t>
      </w:r>
    </w:p>
    <w:p w:rsidRPr="00EE3991" w:rsidR="00EE3991" w:rsidP="00EE3991" w:rsidRDefault="00EE3991" w14:paraId="3D350EB0" w14:textId="16A21C1A">
      <w:pPr>
        <w:rPr>
          <w:b w:val="1"/>
          <w:bCs w:val="1"/>
        </w:rPr>
      </w:pPr>
      <w:r w:rsidRPr="5B5759E8" w:rsidR="00EE3991">
        <w:rPr>
          <w:b w:val="1"/>
          <w:bCs w:val="1"/>
        </w:rPr>
        <w:t xml:space="preserve">Hansi Hinterseer </w:t>
      </w:r>
      <w:r w:rsidRPr="5B5759E8" w:rsidR="00EE3991">
        <w:rPr>
          <w:b w:val="1"/>
          <w:bCs w:val="1"/>
        </w:rPr>
        <w:t>begeistert</w:t>
      </w:r>
      <w:r w:rsidRPr="5B5759E8" w:rsidR="00EE3991">
        <w:rPr>
          <w:b w:val="1"/>
          <w:bCs w:val="1"/>
        </w:rPr>
        <w:t xml:space="preserve"> mit Nähe </w:t>
      </w:r>
      <w:r w:rsidRPr="5B5759E8" w:rsidR="56254AEB">
        <w:rPr>
          <w:b w:val="1"/>
          <w:bCs w:val="1"/>
        </w:rPr>
        <w:t xml:space="preserve">zu seinen Fans </w:t>
      </w:r>
      <w:r w:rsidRPr="5B5759E8" w:rsidR="00EE3991">
        <w:rPr>
          <w:b w:val="1"/>
          <w:bCs w:val="1"/>
        </w:rPr>
        <w:t>und alpinem Lebensgefühl</w:t>
      </w:r>
    </w:p>
    <w:p w:rsidR="00624C2D" w:rsidP="00EE3991" w:rsidRDefault="00AA76D0" w14:paraId="41E75E01" w14:textId="0F367741">
      <w:r w:rsidR="00AA76D0">
        <w:rPr/>
        <w:t xml:space="preserve">Mit seiner gewohnt sympathischen Art, viel Nähe zum Publikum und Liedern voller Heimatgefühl sorgte Hansi Hinterseer auf der </w:t>
      </w:r>
      <w:r w:rsidR="00AA76D0">
        <w:rPr/>
        <w:t>Medrig</w:t>
      </w:r>
      <w:r w:rsidR="00AA76D0">
        <w:rPr/>
        <w:t xml:space="preserve"> Alm für eine </w:t>
      </w:r>
      <w:r w:rsidR="00AA76D0">
        <w:rPr/>
        <w:t xml:space="preserve">bärig </w:t>
      </w:r>
      <w:r w:rsidR="00E139CB">
        <w:rPr/>
        <w:t>ausgelassene</w:t>
      </w:r>
      <w:r w:rsidR="00AA76D0">
        <w:rPr/>
        <w:t xml:space="preserve"> Konzertatmosphäre</w:t>
      </w:r>
      <w:r w:rsidR="00EE3991">
        <w:rPr/>
        <w:t xml:space="preserve">. Zwischen Almwiesen, Sonnenterrasse und Bergpanorama wurde </w:t>
      </w:r>
      <w:r w:rsidR="00EE3991">
        <w:rPr/>
        <w:t>mitgesungen, mitgewippt und gefeiert.</w:t>
      </w:r>
      <w:r w:rsidR="00EE3991">
        <w:rPr/>
        <w:t xml:space="preserve"> Der ehemalige Skistar und </w:t>
      </w:r>
      <w:r w:rsidR="00F22665">
        <w:rPr/>
        <w:t>Entertainer</w:t>
      </w:r>
      <w:r w:rsidR="00EE3991">
        <w:rPr/>
        <w:t xml:space="preserve"> zeigte einmal mehr, warum seine Musik Generationen verbindet: Sie erzählt von den Bergen, vom einfachen Leben und von dem, was wirklich zählt – Gemeinschaft, Natur und „Herz &amp; </w:t>
      </w:r>
      <w:r w:rsidR="00EE3991">
        <w:rPr/>
        <w:t>Gfühl</w:t>
      </w:r>
      <w:r w:rsidR="00EE3991">
        <w:rPr/>
        <w:t>“.</w:t>
      </w:r>
    </w:p>
    <w:p w:rsidR="00C53A53" w:rsidP="00EE3991" w:rsidRDefault="00EE3991" w14:paraId="042F7377" w14:textId="328C8854">
      <w:r w:rsidR="00EE3991">
        <w:rPr/>
        <w:t>Musikalisch nahm Hansi Hinterseer sein Publikum mit auf eine Reise durch bekannte Hits und neue Titel. Auf der Setlist standen unter anderem</w:t>
      </w:r>
      <w:r w:rsidR="000D0B52">
        <w:rPr/>
        <w:t xml:space="preserve"> </w:t>
      </w:r>
      <w:r w:rsidR="00EE3991">
        <w:rPr/>
        <w:t xml:space="preserve">„Amore </w:t>
      </w:r>
      <w:r w:rsidR="00EE3991">
        <w:rPr/>
        <w:t>Mio</w:t>
      </w:r>
      <w:r w:rsidR="00EE3991">
        <w:rPr/>
        <w:t>“, „</w:t>
      </w:r>
      <w:r w:rsidR="3347AFA2">
        <w:rPr/>
        <w:t>I sitz auf</w:t>
      </w:r>
      <w:r w:rsidR="2DB3DCB3">
        <w:rPr/>
        <w:t xml:space="preserve"> en Stoa</w:t>
      </w:r>
      <w:r w:rsidR="00EE3991">
        <w:rPr/>
        <w:t>“, „</w:t>
      </w:r>
      <w:r w:rsidR="22E60A7B">
        <w:rPr/>
        <w:t>Tiroler Berge</w:t>
      </w:r>
      <w:r w:rsidR="00EE3991">
        <w:rPr/>
        <w:t xml:space="preserve">“ </w:t>
      </w:r>
      <w:r w:rsidR="00EE3991">
        <w:rPr/>
        <w:t xml:space="preserve">sowie </w:t>
      </w:r>
      <w:r w:rsidR="00E07D25">
        <w:rPr/>
        <w:t>Songs</w:t>
      </w:r>
      <w:r w:rsidR="00EE3991">
        <w:rPr/>
        <w:t xml:space="preserve"> </w:t>
      </w:r>
      <w:r w:rsidR="00EE3991">
        <w:rPr/>
        <w:t xml:space="preserve">aus dem aktuellen Album „Bärig – mit Herz und </w:t>
      </w:r>
      <w:r w:rsidR="00EE3991">
        <w:rPr/>
        <w:t>Gfühl</w:t>
      </w:r>
      <w:r w:rsidR="00EE3991">
        <w:rPr/>
        <w:t>“</w:t>
      </w:r>
      <w:r w:rsidR="00EE3991">
        <w:rPr/>
        <w:t xml:space="preserve">. Die Mischung aus vertrauten Klassikern, eingängigen Melodien und neuen Liedern </w:t>
      </w:r>
      <w:r w:rsidR="002338B2">
        <w:rPr/>
        <w:t>schuf</w:t>
      </w:r>
      <w:r w:rsidR="00EE3991">
        <w:rPr/>
        <w:t xml:space="preserve"> viele emotionale Momente und </w:t>
      </w:r>
      <w:r w:rsidR="00442736">
        <w:rPr/>
        <w:t xml:space="preserve">beste Stimmung auf der </w:t>
      </w:r>
      <w:r w:rsidR="00442736">
        <w:rPr/>
        <w:t>Medrig</w:t>
      </w:r>
      <w:r w:rsidR="00442736">
        <w:rPr/>
        <w:t xml:space="preserve"> Alm.</w:t>
      </w:r>
    </w:p>
    <w:p w:rsidRPr="00EE3991" w:rsidR="00EE3991" w:rsidP="00EE3991" w:rsidRDefault="00EE3991" w14:paraId="250CF1E7" w14:textId="7F1BF981">
      <w:pPr>
        <w:rPr>
          <w:b w:val="1"/>
          <w:bCs w:val="1"/>
        </w:rPr>
      </w:pPr>
      <w:r w:rsidRPr="5B5759E8" w:rsidR="6736CE56">
        <w:rPr>
          <w:b w:val="1"/>
          <w:bCs w:val="1"/>
        </w:rPr>
        <w:t xml:space="preserve">Stimmungsvoller </w:t>
      </w:r>
      <w:r w:rsidRPr="5B5759E8" w:rsidR="00EE3991">
        <w:rPr>
          <w:b w:val="1"/>
          <w:bCs w:val="1"/>
        </w:rPr>
        <w:t>Ausklang mit DJ Alex und Aftershow-</w:t>
      </w:r>
      <w:r w:rsidRPr="5B5759E8" w:rsidR="008C3913">
        <w:rPr>
          <w:b w:val="1"/>
          <w:bCs w:val="1"/>
        </w:rPr>
        <w:t>Party</w:t>
      </w:r>
    </w:p>
    <w:p w:rsidR="00EE3991" w:rsidP="00EE3991" w:rsidRDefault="00822128" w14:paraId="77EF5D43" w14:textId="6262885E">
      <w:r w:rsidR="00822128">
        <w:rPr/>
        <w:t xml:space="preserve">Nach dem Live-Konzert unterhielt DJ Alex die </w:t>
      </w:r>
      <w:r w:rsidR="00667B37">
        <w:rPr/>
        <w:t>Besucher</w:t>
      </w:r>
      <w:r w:rsidR="00822128">
        <w:rPr/>
        <w:t xml:space="preserve"> noch bis etwa 17:</w:t>
      </w:r>
      <w:r w:rsidR="5E3F4638">
        <w:rPr/>
        <w:t>3</w:t>
      </w:r>
      <w:r w:rsidR="00822128">
        <w:rPr/>
        <w:t>0 Uhr</w:t>
      </w:r>
      <w:r w:rsidR="00EE3991">
        <w:rPr/>
        <w:t>. Im Anschluss rundete die Aftershow</w:t>
      </w:r>
      <w:r w:rsidR="008C3913">
        <w:rPr/>
        <w:t>-</w:t>
      </w:r>
      <w:r w:rsidR="00EE3991">
        <w:rPr/>
        <w:t xml:space="preserve">Party mit </w:t>
      </w:r>
      <w:r w:rsidR="00EE3991">
        <w:rPr/>
        <w:t>der</w:t>
      </w:r>
      <w:r w:rsidR="00EE3991">
        <w:rPr/>
        <w:t xml:space="preserve"> </w:t>
      </w:r>
      <w:r w:rsidR="00EE3991">
        <w:rPr/>
        <w:t>Seabr</w:t>
      </w:r>
      <w:r w:rsidR="00EE3991">
        <w:rPr/>
        <w:t xml:space="preserve"> Böhmischen </w:t>
      </w:r>
      <w:r w:rsidR="00957061">
        <w:rPr/>
        <w:t>beim Musikpavillon im Ort</w:t>
      </w:r>
      <w:r w:rsidR="00957061">
        <w:rPr/>
        <w:t xml:space="preserve"> </w:t>
      </w:r>
      <w:r w:rsidR="00EE3991">
        <w:rPr/>
        <w:t>den Tag ab und ließ das Sommer Opening in See gemütlich und stimmungsvoll ausklingen.</w:t>
      </w:r>
    </w:p>
    <w:p w:rsidRPr="000238FB" w:rsidR="00AB5CAE" w:rsidP="00EE3991" w:rsidRDefault="00EE3991" w14:paraId="0FD9DE20" w14:textId="107315F2">
      <w:r>
        <w:t xml:space="preserve">Mit dem Sommer Opening hat See im Paznaun die Sommersaison eindrucksvoll eingeläutet. Die Verbindung aus Musik, Natur, Bergpanorama und herzlicher Atmosphäre zeigte einmal mehr, wie vielseitig der </w:t>
      </w:r>
      <w:proofErr w:type="spellStart"/>
      <w:r>
        <w:t>Paznauner</w:t>
      </w:r>
      <w:proofErr w:type="spellEnd"/>
      <w:r>
        <w:t xml:space="preserve"> Bergsommer ist: entspannt, authentisch und voller besonderer Momente.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6946"/>
        <w:gridCol w:w="2114"/>
      </w:tblGrid>
      <w:tr w:rsidRPr="00370222" w:rsidR="009F357E" w:rsidTr="5B5759E8" w14:paraId="2F7EEF15" w14:textId="77777777">
        <w:tc>
          <w:tcPr>
            <w:tcW w:w="9060" w:type="dxa"/>
            <w:gridSpan w:val="2"/>
            <w:tcMar/>
          </w:tcPr>
          <w:p w:rsidRPr="00370222" w:rsidR="009F357E" w:rsidP="0041322F" w:rsidRDefault="0041322F" w14:paraId="51A7DABA" w14:textId="7105EA0D">
            <w:pPr>
              <w:ind w:left="-105"/>
            </w:pPr>
            <w:r w:rsidRPr="00370222">
              <w:br/>
            </w:r>
            <w:r w:rsidRPr="00370222" w:rsidR="00FF7476">
              <w:t>Weitere Informationen unter</w:t>
            </w:r>
            <w:r w:rsidRPr="00370222" w:rsidR="00E40EA1">
              <w:t xml:space="preserve"> </w:t>
            </w:r>
            <w:hyperlink w:history="1" r:id="rId10">
              <w:r w:rsidR="00DB055E">
                <w:rPr>
                  <w:rStyle w:val="Hyperlink"/>
                </w:rPr>
                <w:t>www.see.at</w:t>
              </w:r>
            </w:hyperlink>
            <w:r w:rsidR="005D7693">
              <w:t>.</w:t>
            </w:r>
          </w:p>
        </w:tc>
      </w:tr>
      <w:tr w:rsidRPr="00370222" w:rsidR="00CA103D" w:rsidTr="5B5759E8" w14:paraId="00B83697" w14:textId="77777777">
        <w:trPr>
          <w:trHeight w:val="300"/>
        </w:trPr>
        <w:tc>
          <w:tcPr>
            <w:tcW w:w="6946" w:type="dxa"/>
            <w:tcMar/>
          </w:tcPr>
          <w:p w:rsidRPr="00370222" w:rsidR="00CA103D" w:rsidP="0041322F" w:rsidRDefault="00CA7B31" w14:paraId="33A6C67B" w14:textId="4454DD9F">
            <w:pPr>
              <w:pStyle w:val="Fusszeile"/>
              <w:ind w:left="-105"/>
            </w:pPr>
            <w:r w:rsidR="03F5E5A5">
              <w:rPr/>
              <w:t>3329</w:t>
            </w:r>
            <w:r w:rsidR="2EC93138">
              <w:rPr/>
              <w:t xml:space="preserve"> </w:t>
            </w:r>
            <w:r w:rsidR="17015841">
              <w:rPr/>
              <w:t xml:space="preserve">Zeichen </w:t>
            </w:r>
            <w:r w:rsidR="3E788E03">
              <w:rPr/>
              <w:t>ohne</w:t>
            </w:r>
            <w:r w:rsidR="17015841">
              <w:rPr/>
              <w:t xml:space="preserve"> Leerzeichen</w:t>
            </w:r>
          </w:p>
        </w:tc>
        <w:tc>
          <w:tcPr>
            <w:tcW w:w="2114" w:type="dxa"/>
            <w:tcMar/>
          </w:tcPr>
          <w:p w:rsidRPr="00370222" w:rsidR="00CA103D" w:rsidP="0041322F" w:rsidRDefault="00CA103D" w14:paraId="20192BF6" w14:textId="787D46D1">
            <w:pPr>
              <w:pStyle w:val="Fusszeile"/>
              <w:ind w:left="-105"/>
            </w:pPr>
            <w:r w:rsidRPr="00370222">
              <w:fldChar w:fldCharType="begin"/>
            </w:r>
            <w:r w:rsidRPr="00370222">
              <w:instrText xml:space="preserve"> DATE  \@ "MMMM yyyy"  \* MERGEFORMAT </w:instrText>
            </w:r>
            <w:r w:rsidRPr="00370222">
              <w:fldChar w:fldCharType="separate"/>
            </w:r>
            <w:r w:rsidR="00957061">
              <w:rPr>
                <w:noProof/>
              </w:rPr>
              <w:t>Juni 2026</w:t>
            </w:r>
            <w:r w:rsidRPr="00370222">
              <w:fldChar w:fldCharType="end"/>
            </w:r>
          </w:p>
        </w:tc>
      </w:tr>
      <w:tr w:rsidRPr="00370222" w:rsidR="00CA103D" w:rsidTr="5B5759E8" w14:paraId="10ADCFA2" w14:textId="77777777">
        <w:trPr>
          <w:trHeight w:val="315"/>
        </w:trPr>
        <w:tc>
          <w:tcPr>
            <w:tcW w:w="9060" w:type="dxa"/>
            <w:gridSpan w:val="2"/>
            <w:tcMar/>
          </w:tcPr>
          <w:p w:rsidRPr="00370222" w:rsidR="00CA103D" w:rsidP="0041322F" w:rsidRDefault="00CA103D" w14:paraId="3612F781" w14:textId="77777777">
            <w:pPr>
              <w:pStyle w:val="Fusszeile"/>
              <w:ind w:left="-105"/>
            </w:pPr>
          </w:p>
        </w:tc>
      </w:tr>
      <w:tr w:rsidRPr="00370222" w:rsidR="00CA103D" w:rsidTr="5B5759E8" w14:paraId="70B68229" w14:textId="77777777">
        <w:trPr>
          <w:trHeight w:val="342"/>
        </w:trPr>
        <w:tc>
          <w:tcPr>
            <w:tcW w:w="9060" w:type="dxa"/>
            <w:gridSpan w:val="2"/>
            <w:tcMar/>
          </w:tcPr>
          <w:p w:rsidRPr="00370222" w:rsidR="00CA103D" w:rsidP="0041322F" w:rsidRDefault="00FF7476" w14:paraId="77032887" w14:textId="79545D8E">
            <w:pPr>
              <w:pStyle w:val="Fusszeile"/>
              <w:ind w:left="-105"/>
            </w:pPr>
            <w:r w:rsidR="17015841">
              <w:rPr/>
              <w:t>Bilder-</w:t>
            </w:r>
            <w:r w:rsidR="17015841">
              <w:rPr/>
              <w:t>Download</w:t>
            </w:r>
            <w:r w:rsidR="17015841">
              <w:rPr/>
              <w:t xml:space="preserve">: </w:t>
            </w:r>
            <w:hyperlink r:id="Ra2312e45606c45f5">
              <w:r w:rsidRPr="5B5759E8" w:rsidR="3E788E03">
                <w:rPr>
                  <w:rStyle w:val="Hyperlink"/>
                </w:rPr>
                <w:t>Images Paznaun – Ischgl</w:t>
              </w:r>
            </w:hyperlink>
          </w:p>
          <w:p w:rsidR="003F6B76" w:rsidP="002F3E5C" w:rsidRDefault="003F6B76" w14:paraId="5C725B86" w14:textId="5C593257">
            <w:pPr>
              <w:pStyle w:val="Fusszeile"/>
              <w:ind w:left="-105"/>
            </w:pPr>
            <w:r w:rsidRPr="5B5759E8" w:rsidR="47CF3DFB">
              <w:rPr>
                <w:lang w:val="en-US"/>
              </w:rPr>
              <w:t>Video-Download:</w:t>
            </w:r>
            <w:r w:rsidRPr="5B5759E8" w:rsidR="0B3DE06B">
              <w:rPr>
                <w:lang w:val="en-US"/>
              </w:rPr>
              <w:t xml:space="preserve"> </w:t>
            </w:r>
            <w:hyperlink r:id="R5013c23452f54a28">
              <w:r w:rsidRPr="5B5759E8" w:rsidR="1AC2C0DC">
                <w:rPr>
                  <w:rStyle w:val="Hyperlink"/>
                  <w:lang w:val="en-US"/>
                </w:rPr>
                <w:t xml:space="preserve">Images </w:t>
              </w:r>
              <w:r w:rsidRPr="5B5759E8" w:rsidR="1AC2C0DC">
                <w:rPr>
                  <w:rStyle w:val="Hyperlink"/>
                  <w:lang w:val="en-US"/>
                </w:rPr>
                <w:t>Paznaun_Video</w:t>
              </w:r>
              <w:r w:rsidRPr="5B5759E8" w:rsidR="1AC2C0DC">
                <w:rPr>
                  <w:rStyle w:val="Hyperlink"/>
                  <w:lang w:val="en-US"/>
                </w:rPr>
                <w:t xml:space="preserve"> - Ischgl</w:t>
              </w:r>
            </w:hyperlink>
          </w:p>
          <w:p w:rsidRPr="002F3E5C" w:rsidR="002F3E5C" w:rsidP="002F3E5C" w:rsidRDefault="002F3E5C" w14:paraId="775FE69B" w14:textId="77777777">
            <w:pPr>
              <w:pStyle w:val="Fusszeile"/>
              <w:ind w:left="-105"/>
              <w:rPr>
                <w:lang w:val="en-US"/>
              </w:rPr>
            </w:pPr>
          </w:p>
          <w:p w:rsidRPr="00370222" w:rsidR="0041322F" w:rsidP="0041322F" w:rsidRDefault="0041322F" w14:paraId="03DBAEFA" w14:textId="77777777">
            <w:pPr>
              <w:pStyle w:val="Fusszeile"/>
              <w:ind w:left="-105"/>
            </w:pPr>
            <w:r w:rsidR="3E788E03">
              <w:rPr/>
              <w:t xml:space="preserve">Alle Texte sowie Bilder gibt es unter </w:t>
            </w:r>
            <w:hyperlink r:id="R49b1ece21a104abd">
              <w:r w:rsidRPr="5B5759E8" w:rsidR="3E788E03">
                <w:rPr>
                  <w:rStyle w:val="Hyperlink"/>
                </w:rPr>
                <w:t>Presse Paznaun – Ischgl</w:t>
              </w:r>
            </w:hyperlink>
            <w:r w:rsidR="3E788E03">
              <w:rPr/>
              <w:t xml:space="preserve"> zum kostenlosen Download.</w:t>
            </w:r>
          </w:p>
          <w:p w:rsidRPr="00370222" w:rsidR="0041322F" w:rsidP="0041322F" w:rsidRDefault="0041322F" w14:paraId="1DD47102" w14:textId="77777777">
            <w:pPr>
              <w:pStyle w:val="Fusszeile"/>
              <w:ind w:left="-105"/>
            </w:pPr>
          </w:p>
          <w:p w:rsidRPr="00370222" w:rsidR="00CA103D" w:rsidP="0041322F" w:rsidRDefault="00CA103D" w14:paraId="7A001870" w14:textId="601378A5">
            <w:pPr>
              <w:pStyle w:val="Fusszeile"/>
              <w:ind w:left="-105"/>
            </w:pPr>
            <w:r w:rsidR="2EC93138">
              <w:rPr/>
              <w:t>Copyright</w:t>
            </w:r>
            <w:r w:rsidR="0A36964F">
              <w:rPr/>
              <w:t xml:space="preserve"> Texte und Bilder:</w:t>
            </w:r>
            <w:r w:rsidR="2EC93138">
              <w:rPr/>
              <w:t xml:space="preserve"> © TVB Paznaun – Ischgl</w:t>
            </w:r>
          </w:p>
        </w:tc>
      </w:tr>
      <w:bookmarkEnd w:id="0"/>
    </w:tbl>
    <w:p w:rsidRPr="00370222" w:rsidR="00965160" w:rsidP="00CA103D" w:rsidRDefault="00965160" w14:paraId="24AC5A4E" w14:textId="77777777"/>
    <w:sectPr w:rsidRPr="00370222" w:rsidR="00965160" w:rsidSect="006A76F2">
      <w:headerReference w:type="default" r:id="rId14"/>
      <w:footerReference w:type="default" r:id="rId15"/>
      <w:pgSz w:w="11906" w:h="16838" w:orient="portrait"/>
      <w:pgMar w:top="1418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5DA7" w:rsidP="00CA103D" w:rsidRDefault="002F5DA7" w14:paraId="6CF937C3" w14:textId="77777777">
      <w:r>
        <w:separator/>
      </w:r>
    </w:p>
  </w:endnote>
  <w:endnote w:type="continuationSeparator" w:id="0">
    <w:p w:rsidR="002F5DA7" w:rsidP="00CA103D" w:rsidRDefault="002F5DA7" w14:paraId="53D79F1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A103D" w:rsidP="00CA103D" w:rsidRDefault="009E1BCC" w14:paraId="2BCC9698" w14:textId="77777777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B7955B" wp14:editId="69E9A71D">
          <wp:simplePos x="0" y="0"/>
          <wp:positionH relativeFrom="page">
            <wp:align>left</wp:align>
          </wp:positionH>
          <wp:positionV relativeFrom="paragraph">
            <wp:posOffset>-602615</wp:posOffset>
          </wp:positionV>
          <wp:extent cx="7559675" cy="1201420"/>
          <wp:effectExtent l="0" t="0" r="3175" b="0"/>
          <wp:wrapNone/>
          <wp:docPr id="645084354" name="Grafik 1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010293" name="Grafik 1" descr="Ein Bild, das Text, Screenshot, Schrif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5DA7" w:rsidP="00CA103D" w:rsidRDefault="002F5DA7" w14:paraId="095284F8" w14:textId="77777777">
      <w:r>
        <w:separator/>
      </w:r>
    </w:p>
  </w:footnote>
  <w:footnote w:type="continuationSeparator" w:id="0">
    <w:p w:rsidR="002F5DA7" w:rsidP="00CA103D" w:rsidRDefault="002F5DA7" w14:paraId="1F313E5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A103D" w:rsidR="00CA103D" w:rsidP="00CA103D" w:rsidRDefault="00CA103D" w14:paraId="5A7F410E" w14:textId="77777777">
    <w:pPr>
      <w:pStyle w:val="Kopfzeile"/>
    </w:pPr>
    <w:r w:rsidRPr="00CA103D">
      <w:t>PRESS</w:t>
    </w:r>
    <w:r w:rsidR="00FF7476">
      <w:t>EMITTEILUNG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LJF68B6O" int2:invalidationBookmarkName="" int2:hashCode="3MgZfhFE97WPl4" int2:id="tJKlr0Gq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B419C"/>
    <w:multiLevelType w:val="hybridMultilevel"/>
    <w:tmpl w:val="98986F5A"/>
    <w:lvl w:ilvl="0" w:tplc="0C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275624B"/>
    <w:multiLevelType w:val="hybridMultilevel"/>
    <w:tmpl w:val="626C49FC"/>
    <w:lvl w:ilvl="0" w:tplc="0C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4A91F48"/>
    <w:multiLevelType w:val="multilevel"/>
    <w:tmpl w:val="658A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FE06F0F"/>
    <w:multiLevelType w:val="multilevel"/>
    <w:tmpl w:val="C30E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7CFE6B60"/>
    <w:multiLevelType w:val="hybridMultilevel"/>
    <w:tmpl w:val="7892E418"/>
    <w:lvl w:ilvl="0" w:tplc="0AB08338">
      <w:start w:val="1"/>
      <w:numFmt w:val="bullet"/>
      <w:pStyle w:val="Listenabsatz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30048182">
    <w:abstractNumId w:val="4"/>
  </w:num>
  <w:num w:numId="2" w16cid:durableId="2024279986">
    <w:abstractNumId w:val="2"/>
  </w:num>
  <w:num w:numId="3" w16cid:durableId="1672365643">
    <w:abstractNumId w:val="3"/>
  </w:num>
  <w:num w:numId="4" w16cid:durableId="489827978">
    <w:abstractNumId w:val="1"/>
  </w:num>
  <w:num w:numId="5" w16cid:durableId="41570792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proofState w:spelling="clean" w:grammar="dirty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218"/>
    <w:rsid w:val="00002FE2"/>
    <w:rsid w:val="000121C5"/>
    <w:rsid w:val="00013E34"/>
    <w:rsid w:val="000166DA"/>
    <w:rsid w:val="00020FB0"/>
    <w:rsid w:val="00021DDE"/>
    <w:rsid w:val="000238FB"/>
    <w:rsid w:val="00026086"/>
    <w:rsid w:val="000311D1"/>
    <w:rsid w:val="00033C7E"/>
    <w:rsid w:val="00036B28"/>
    <w:rsid w:val="00037D29"/>
    <w:rsid w:val="00041BEB"/>
    <w:rsid w:val="000449D8"/>
    <w:rsid w:val="00046250"/>
    <w:rsid w:val="00053C5D"/>
    <w:rsid w:val="00054757"/>
    <w:rsid w:val="000602BF"/>
    <w:rsid w:val="00060E75"/>
    <w:rsid w:val="0006136D"/>
    <w:rsid w:val="0006370C"/>
    <w:rsid w:val="00065A1F"/>
    <w:rsid w:val="0006617E"/>
    <w:rsid w:val="0007294D"/>
    <w:rsid w:val="00081647"/>
    <w:rsid w:val="0008455B"/>
    <w:rsid w:val="00085E98"/>
    <w:rsid w:val="00086BFD"/>
    <w:rsid w:val="00090ABF"/>
    <w:rsid w:val="000A1977"/>
    <w:rsid w:val="000A2388"/>
    <w:rsid w:val="000A3EF8"/>
    <w:rsid w:val="000A7382"/>
    <w:rsid w:val="000B0F7B"/>
    <w:rsid w:val="000C7102"/>
    <w:rsid w:val="000D0B52"/>
    <w:rsid w:val="000D109E"/>
    <w:rsid w:val="000D1521"/>
    <w:rsid w:val="000D46B7"/>
    <w:rsid w:val="000D4781"/>
    <w:rsid w:val="000D5A90"/>
    <w:rsid w:val="000E70A5"/>
    <w:rsid w:val="000E7842"/>
    <w:rsid w:val="000E7CD2"/>
    <w:rsid w:val="000E7D0D"/>
    <w:rsid w:val="00100BAE"/>
    <w:rsid w:val="001042C0"/>
    <w:rsid w:val="00105E3A"/>
    <w:rsid w:val="00106B04"/>
    <w:rsid w:val="001119FE"/>
    <w:rsid w:val="00114941"/>
    <w:rsid w:val="00114C96"/>
    <w:rsid w:val="00116BD7"/>
    <w:rsid w:val="0012262D"/>
    <w:rsid w:val="0013641A"/>
    <w:rsid w:val="00154A75"/>
    <w:rsid w:val="00161B48"/>
    <w:rsid w:val="001660E4"/>
    <w:rsid w:val="00171D07"/>
    <w:rsid w:val="001739AE"/>
    <w:rsid w:val="00186B32"/>
    <w:rsid w:val="001876C2"/>
    <w:rsid w:val="00191C81"/>
    <w:rsid w:val="00197607"/>
    <w:rsid w:val="001A0A05"/>
    <w:rsid w:val="001A32BB"/>
    <w:rsid w:val="001A5286"/>
    <w:rsid w:val="001B2C6E"/>
    <w:rsid w:val="001B329C"/>
    <w:rsid w:val="001B36A4"/>
    <w:rsid w:val="001B3E83"/>
    <w:rsid w:val="001B7530"/>
    <w:rsid w:val="001D35BD"/>
    <w:rsid w:val="001E5D6F"/>
    <w:rsid w:val="001F0B2D"/>
    <w:rsid w:val="001F793A"/>
    <w:rsid w:val="00202928"/>
    <w:rsid w:val="00207DFF"/>
    <w:rsid w:val="00211BB7"/>
    <w:rsid w:val="00214488"/>
    <w:rsid w:val="00214B78"/>
    <w:rsid w:val="0022338C"/>
    <w:rsid w:val="00223424"/>
    <w:rsid w:val="00223F43"/>
    <w:rsid w:val="002251AA"/>
    <w:rsid w:val="00232633"/>
    <w:rsid w:val="002338B2"/>
    <w:rsid w:val="002415C5"/>
    <w:rsid w:val="002516C0"/>
    <w:rsid w:val="0025417B"/>
    <w:rsid w:val="00266B9A"/>
    <w:rsid w:val="0027132D"/>
    <w:rsid w:val="00275F5E"/>
    <w:rsid w:val="0027780F"/>
    <w:rsid w:val="002951EE"/>
    <w:rsid w:val="002A5882"/>
    <w:rsid w:val="002A63BE"/>
    <w:rsid w:val="002A7B47"/>
    <w:rsid w:val="002B1E4D"/>
    <w:rsid w:val="002B5746"/>
    <w:rsid w:val="002B666E"/>
    <w:rsid w:val="002B7BB0"/>
    <w:rsid w:val="002D499B"/>
    <w:rsid w:val="002E01C2"/>
    <w:rsid w:val="002E7AA2"/>
    <w:rsid w:val="002F0FFD"/>
    <w:rsid w:val="002F3E5C"/>
    <w:rsid w:val="002F5DA7"/>
    <w:rsid w:val="002F616A"/>
    <w:rsid w:val="003042AA"/>
    <w:rsid w:val="003044E7"/>
    <w:rsid w:val="003104A6"/>
    <w:rsid w:val="00312A44"/>
    <w:rsid w:val="00324165"/>
    <w:rsid w:val="003278FB"/>
    <w:rsid w:val="003432B0"/>
    <w:rsid w:val="00350222"/>
    <w:rsid w:val="00350D01"/>
    <w:rsid w:val="003522FD"/>
    <w:rsid w:val="00353AB6"/>
    <w:rsid w:val="003565B4"/>
    <w:rsid w:val="00357378"/>
    <w:rsid w:val="00364B04"/>
    <w:rsid w:val="00370222"/>
    <w:rsid w:val="00381A10"/>
    <w:rsid w:val="00383DFB"/>
    <w:rsid w:val="0038535D"/>
    <w:rsid w:val="00390556"/>
    <w:rsid w:val="00390E8F"/>
    <w:rsid w:val="003A5CE5"/>
    <w:rsid w:val="003A6F43"/>
    <w:rsid w:val="003B44ED"/>
    <w:rsid w:val="003B6103"/>
    <w:rsid w:val="003B7DE3"/>
    <w:rsid w:val="003C09DF"/>
    <w:rsid w:val="003C1332"/>
    <w:rsid w:val="003C6F56"/>
    <w:rsid w:val="003D774F"/>
    <w:rsid w:val="003E4AC1"/>
    <w:rsid w:val="003E704C"/>
    <w:rsid w:val="003F1431"/>
    <w:rsid w:val="003F6B76"/>
    <w:rsid w:val="0040517B"/>
    <w:rsid w:val="00411703"/>
    <w:rsid w:val="0041322F"/>
    <w:rsid w:val="00414B38"/>
    <w:rsid w:val="00422A45"/>
    <w:rsid w:val="0042587A"/>
    <w:rsid w:val="00436DC4"/>
    <w:rsid w:val="00437341"/>
    <w:rsid w:val="00442736"/>
    <w:rsid w:val="00446B7F"/>
    <w:rsid w:val="004471A7"/>
    <w:rsid w:val="004604AA"/>
    <w:rsid w:val="00465580"/>
    <w:rsid w:val="004663B0"/>
    <w:rsid w:val="0046730F"/>
    <w:rsid w:val="00471101"/>
    <w:rsid w:val="00476A63"/>
    <w:rsid w:val="004915DB"/>
    <w:rsid w:val="0049161A"/>
    <w:rsid w:val="004A14E4"/>
    <w:rsid w:val="004A48F8"/>
    <w:rsid w:val="004B05D8"/>
    <w:rsid w:val="004B26A4"/>
    <w:rsid w:val="004B3A46"/>
    <w:rsid w:val="004C5CF1"/>
    <w:rsid w:val="004E5110"/>
    <w:rsid w:val="004E55EA"/>
    <w:rsid w:val="004F3E3D"/>
    <w:rsid w:val="004F7525"/>
    <w:rsid w:val="00501442"/>
    <w:rsid w:val="00506F81"/>
    <w:rsid w:val="00510D06"/>
    <w:rsid w:val="00515A03"/>
    <w:rsid w:val="00521EAD"/>
    <w:rsid w:val="00523BF3"/>
    <w:rsid w:val="00542753"/>
    <w:rsid w:val="00550934"/>
    <w:rsid w:val="00551A86"/>
    <w:rsid w:val="005539B8"/>
    <w:rsid w:val="0055443C"/>
    <w:rsid w:val="00563935"/>
    <w:rsid w:val="005656C6"/>
    <w:rsid w:val="005758F1"/>
    <w:rsid w:val="005817F8"/>
    <w:rsid w:val="00582AD6"/>
    <w:rsid w:val="00582DF5"/>
    <w:rsid w:val="00594142"/>
    <w:rsid w:val="0059601C"/>
    <w:rsid w:val="005978C9"/>
    <w:rsid w:val="005A6AA2"/>
    <w:rsid w:val="005B357C"/>
    <w:rsid w:val="005B6E1A"/>
    <w:rsid w:val="005C46D3"/>
    <w:rsid w:val="005D7693"/>
    <w:rsid w:val="005E14D5"/>
    <w:rsid w:val="005E4102"/>
    <w:rsid w:val="005F4C20"/>
    <w:rsid w:val="005F671C"/>
    <w:rsid w:val="0060641D"/>
    <w:rsid w:val="0060709D"/>
    <w:rsid w:val="00610A74"/>
    <w:rsid w:val="006110B4"/>
    <w:rsid w:val="006172EB"/>
    <w:rsid w:val="00621FE2"/>
    <w:rsid w:val="00624C2D"/>
    <w:rsid w:val="00643EFE"/>
    <w:rsid w:val="00646939"/>
    <w:rsid w:val="00650775"/>
    <w:rsid w:val="0065416F"/>
    <w:rsid w:val="00657F0D"/>
    <w:rsid w:val="00660672"/>
    <w:rsid w:val="00660C8B"/>
    <w:rsid w:val="00661977"/>
    <w:rsid w:val="00667B37"/>
    <w:rsid w:val="00672A72"/>
    <w:rsid w:val="00672FAE"/>
    <w:rsid w:val="0068423A"/>
    <w:rsid w:val="00691530"/>
    <w:rsid w:val="006955F1"/>
    <w:rsid w:val="006A6AB6"/>
    <w:rsid w:val="006A76F2"/>
    <w:rsid w:val="006B1C2D"/>
    <w:rsid w:val="006B39BA"/>
    <w:rsid w:val="006B61F5"/>
    <w:rsid w:val="006C360E"/>
    <w:rsid w:val="006D56C7"/>
    <w:rsid w:val="006E07AB"/>
    <w:rsid w:val="006E13B3"/>
    <w:rsid w:val="006F5B78"/>
    <w:rsid w:val="00700159"/>
    <w:rsid w:val="00714955"/>
    <w:rsid w:val="00720FB0"/>
    <w:rsid w:val="0072529F"/>
    <w:rsid w:val="00733DD8"/>
    <w:rsid w:val="00737782"/>
    <w:rsid w:val="00741114"/>
    <w:rsid w:val="007427E6"/>
    <w:rsid w:val="00745B24"/>
    <w:rsid w:val="0075180E"/>
    <w:rsid w:val="00752CAC"/>
    <w:rsid w:val="00757C84"/>
    <w:rsid w:val="00761599"/>
    <w:rsid w:val="00762A8C"/>
    <w:rsid w:val="0076318E"/>
    <w:rsid w:val="0076507E"/>
    <w:rsid w:val="007657CA"/>
    <w:rsid w:val="00767C8C"/>
    <w:rsid w:val="00773ADE"/>
    <w:rsid w:val="007804FD"/>
    <w:rsid w:val="00782344"/>
    <w:rsid w:val="00782E2C"/>
    <w:rsid w:val="00786F19"/>
    <w:rsid w:val="00791631"/>
    <w:rsid w:val="007A1619"/>
    <w:rsid w:val="007A217B"/>
    <w:rsid w:val="007A74EB"/>
    <w:rsid w:val="007C0274"/>
    <w:rsid w:val="007E2CC9"/>
    <w:rsid w:val="007F11EB"/>
    <w:rsid w:val="00802FB8"/>
    <w:rsid w:val="00804B67"/>
    <w:rsid w:val="00806C25"/>
    <w:rsid w:val="00820F96"/>
    <w:rsid w:val="00822128"/>
    <w:rsid w:val="0083473C"/>
    <w:rsid w:val="008355D1"/>
    <w:rsid w:val="00840C8A"/>
    <w:rsid w:val="00842ABC"/>
    <w:rsid w:val="00866955"/>
    <w:rsid w:val="008725FA"/>
    <w:rsid w:val="00894136"/>
    <w:rsid w:val="008A0E65"/>
    <w:rsid w:val="008B0239"/>
    <w:rsid w:val="008B614C"/>
    <w:rsid w:val="008B634E"/>
    <w:rsid w:val="008B694F"/>
    <w:rsid w:val="008B6CF2"/>
    <w:rsid w:val="008B7790"/>
    <w:rsid w:val="008C1D3F"/>
    <w:rsid w:val="008C324F"/>
    <w:rsid w:val="008C3913"/>
    <w:rsid w:val="008C4A0D"/>
    <w:rsid w:val="008C7A62"/>
    <w:rsid w:val="008E1BA8"/>
    <w:rsid w:val="008E44D1"/>
    <w:rsid w:val="008F3957"/>
    <w:rsid w:val="008F407B"/>
    <w:rsid w:val="008F4FAF"/>
    <w:rsid w:val="008F7AD3"/>
    <w:rsid w:val="0090179A"/>
    <w:rsid w:val="009038BB"/>
    <w:rsid w:val="009264CC"/>
    <w:rsid w:val="009269C6"/>
    <w:rsid w:val="009331CE"/>
    <w:rsid w:val="00935D56"/>
    <w:rsid w:val="00945532"/>
    <w:rsid w:val="00946E4E"/>
    <w:rsid w:val="00951971"/>
    <w:rsid w:val="00955744"/>
    <w:rsid w:val="00956431"/>
    <w:rsid w:val="00957061"/>
    <w:rsid w:val="00965160"/>
    <w:rsid w:val="00972602"/>
    <w:rsid w:val="009879BA"/>
    <w:rsid w:val="0099298A"/>
    <w:rsid w:val="009B0F9C"/>
    <w:rsid w:val="009B5695"/>
    <w:rsid w:val="009C5AA7"/>
    <w:rsid w:val="009D2EA7"/>
    <w:rsid w:val="009D4E8B"/>
    <w:rsid w:val="009E0EE8"/>
    <w:rsid w:val="009E1BCC"/>
    <w:rsid w:val="009F357E"/>
    <w:rsid w:val="009F4A20"/>
    <w:rsid w:val="00A1139F"/>
    <w:rsid w:val="00A159D3"/>
    <w:rsid w:val="00A15B5C"/>
    <w:rsid w:val="00A15BE6"/>
    <w:rsid w:val="00A17CC0"/>
    <w:rsid w:val="00A30967"/>
    <w:rsid w:val="00A413C0"/>
    <w:rsid w:val="00A42D90"/>
    <w:rsid w:val="00A53DEE"/>
    <w:rsid w:val="00A54313"/>
    <w:rsid w:val="00A54B55"/>
    <w:rsid w:val="00A56EA5"/>
    <w:rsid w:val="00A575F2"/>
    <w:rsid w:val="00A577D8"/>
    <w:rsid w:val="00A608A0"/>
    <w:rsid w:val="00A66C94"/>
    <w:rsid w:val="00A72CCE"/>
    <w:rsid w:val="00A77557"/>
    <w:rsid w:val="00A84B6F"/>
    <w:rsid w:val="00A93F0C"/>
    <w:rsid w:val="00A94EEF"/>
    <w:rsid w:val="00AA3F06"/>
    <w:rsid w:val="00AA48A2"/>
    <w:rsid w:val="00AA76D0"/>
    <w:rsid w:val="00AB080B"/>
    <w:rsid w:val="00AB3EFC"/>
    <w:rsid w:val="00AB4CC1"/>
    <w:rsid w:val="00AB5CAE"/>
    <w:rsid w:val="00AB60D0"/>
    <w:rsid w:val="00AB6AA9"/>
    <w:rsid w:val="00AC3843"/>
    <w:rsid w:val="00AC6106"/>
    <w:rsid w:val="00AD5C9F"/>
    <w:rsid w:val="00AF24CE"/>
    <w:rsid w:val="00B057CF"/>
    <w:rsid w:val="00B13493"/>
    <w:rsid w:val="00B21BD1"/>
    <w:rsid w:val="00B25E6D"/>
    <w:rsid w:val="00B2699F"/>
    <w:rsid w:val="00B33461"/>
    <w:rsid w:val="00B3773F"/>
    <w:rsid w:val="00B37AED"/>
    <w:rsid w:val="00B409C0"/>
    <w:rsid w:val="00B42001"/>
    <w:rsid w:val="00B44218"/>
    <w:rsid w:val="00B45D74"/>
    <w:rsid w:val="00B468A0"/>
    <w:rsid w:val="00B479BA"/>
    <w:rsid w:val="00B53BDD"/>
    <w:rsid w:val="00B6023C"/>
    <w:rsid w:val="00B6319A"/>
    <w:rsid w:val="00B64553"/>
    <w:rsid w:val="00B65BAB"/>
    <w:rsid w:val="00B66BEA"/>
    <w:rsid w:val="00B67E24"/>
    <w:rsid w:val="00B71521"/>
    <w:rsid w:val="00B7316B"/>
    <w:rsid w:val="00B73805"/>
    <w:rsid w:val="00B77E47"/>
    <w:rsid w:val="00B83FA5"/>
    <w:rsid w:val="00BA4966"/>
    <w:rsid w:val="00BB4B62"/>
    <w:rsid w:val="00BC331F"/>
    <w:rsid w:val="00BC5FAC"/>
    <w:rsid w:val="00BE08FD"/>
    <w:rsid w:val="00BE53D5"/>
    <w:rsid w:val="00BF5468"/>
    <w:rsid w:val="00BF6040"/>
    <w:rsid w:val="00BF6B79"/>
    <w:rsid w:val="00C02B98"/>
    <w:rsid w:val="00C030E0"/>
    <w:rsid w:val="00C060F2"/>
    <w:rsid w:val="00C0653D"/>
    <w:rsid w:val="00C35129"/>
    <w:rsid w:val="00C3688B"/>
    <w:rsid w:val="00C424DB"/>
    <w:rsid w:val="00C42D73"/>
    <w:rsid w:val="00C53A53"/>
    <w:rsid w:val="00C5431E"/>
    <w:rsid w:val="00C57083"/>
    <w:rsid w:val="00C67E63"/>
    <w:rsid w:val="00C7275C"/>
    <w:rsid w:val="00C733E7"/>
    <w:rsid w:val="00C83529"/>
    <w:rsid w:val="00C837B8"/>
    <w:rsid w:val="00C83A1F"/>
    <w:rsid w:val="00CA103D"/>
    <w:rsid w:val="00CA1528"/>
    <w:rsid w:val="00CA46BC"/>
    <w:rsid w:val="00CA7B31"/>
    <w:rsid w:val="00CB4CC3"/>
    <w:rsid w:val="00CB68F7"/>
    <w:rsid w:val="00CE4C1E"/>
    <w:rsid w:val="00CF166C"/>
    <w:rsid w:val="00CF3785"/>
    <w:rsid w:val="00CF6D47"/>
    <w:rsid w:val="00D013F3"/>
    <w:rsid w:val="00D05845"/>
    <w:rsid w:val="00D079A1"/>
    <w:rsid w:val="00D10726"/>
    <w:rsid w:val="00D1158B"/>
    <w:rsid w:val="00D12280"/>
    <w:rsid w:val="00D126F1"/>
    <w:rsid w:val="00D14429"/>
    <w:rsid w:val="00D15CF8"/>
    <w:rsid w:val="00D20C28"/>
    <w:rsid w:val="00D21111"/>
    <w:rsid w:val="00D22702"/>
    <w:rsid w:val="00D25393"/>
    <w:rsid w:val="00D45819"/>
    <w:rsid w:val="00D46FE7"/>
    <w:rsid w:val="00D523F4"/>
    <w:rsid w:val="00D65EB0"/>
    <w:rsid w:val="00D8211D"/>
    <w:rsid w:val="00D93542"/>
    <w:rsid w:val="00DA2C00"/>
    <w:rsid w:val="00DA398A"/>
    <w:rsid w:val="00DB055E"/>
    <w:rsid w:val="00DB522B"/>
    <w:rsid w:val="00DB5C11"/>
    <w:rsid w:val="00DC0FEA"/>
    <w:rsid w:val="00DC22AA"/>
    <w:rsid w:val="00DC3C43"/>
    <w:rsid w:val="00DC46B1"/>
    <w:rsid w:val="00DC486A"/>
    <w:rsid w:val="00DC732C"/>
    <w:rsid w:val="00DD4195"/>
    <w:rsid w:val="00DE36F6"/>
    <w:rsid w:val="00DE47A2"/>
    <w:rsid w:val="00DE62D5"/>
    <w:rsid w:val="00DF43A9"/>
    <w:rsid w:val="00DF7D82"/>
    <w:rsid w:val="00E02A01"/>
    <w:rsid w:val="00E07D25"/>
    <w:rsid w:val="00E1229B"/>
    <w:rsid w:val="00E139CB"/>
    <w:rsid w:val="00E21B47"/>
    <w:rsid w:val="00E26130"/>
    <w:rsid w:val="00E27583"/>
    <w:rsid w:val="00E32DBF"/>
    <w:rsid w:val="00E407BA"/>
    <w:rsid w:val="00E40EA1"/>
    <w:rsid w:val="00E44D87"/>
    <w:rsid w:val="00E466C1"/>
    <w:rsid w:val="00E46A17"/>
    <w:rsid w:val="00E46BD1"/>
    <w:rsid w:val="00E46EB0"/>
    <w:rsid w:val="00E557EC"/>
    <w:rsid w:val="00E65317"/>
    <w:rsid w:val="00E65A74"/>
    <w:rsid w:val="00E677B2"/>
    <w:rsid w:val="00E74894"/>
    <w:rsid w:val="00E751E7"/>
    <w:rsid w:val="00E82167"/>
    <w:rsid w:val="00E863FA"/>
    <w:rsid w:val="00EA082C"/>
    <w:rsid w:val="00EA5821"/>
    <w:rsid w:val="00EA7D7A"/>
    <w:rsid w:val="00EA7FE8"/>
    <w:rsid w:val="00EC3635"/>
    <w:rsid w:val="00EC3B59"/>
    <w:rsid w:val="00EC58EE"/>
    <w:rsid w:val="00EC5D82"/>
    <w:rsid w:val="00EC627B"/>
    <w:rsid w:val="00ED08DA"/>
    <w:rsid w:val="00ED3FD5"/>
    <w:rsid w:val="00ED7E5D"/>
    <w:rsid w:val="00EE3991"/>
    <w:rsid w:val="00F06093"/>
    <w:rsid w:val="00F10899"/>
    <w:rsid w:val="00F12AEB"/>
    <w:rsid w:val="00F204C7"/>
    <w:rsid w:val="00F22665"/>
    <w:rsid w:val="00F24971"/>
    <w:rsid w:val="00F31E4B"/>
    <w:rsid w:val="00F36EC7"/>
    <w:rsid w:val="00F448F4"/>
    <w:rsid w:val="00F47AA5"/>
    <w:rsid w:val="00F562BA"/>
    <w:rsid w:val="00F6344F"/>
    <w:rsid w:val="00F71550"/>
    <w:rsid w:val="00F748EF"/>
    <w:rsid w:val="00F80BA2"/>
    <w:rsid w:val="00F917D1"/>
    <w:rsid w:val="00F93E5D"/>
    <w:rsid w:val="00F96C18"/>
    <w:rsid w:val="00FA2B28"/>
    <w:rsid w:val="00FA4BE9"/>
    <w:rsid w:val="00FB6CCD"/>
    <w:rsid w:val="00FC26DA"/>
    <w:rsid w:val="00FC7AA2"/>
    <w:rsid w:val="00FE69C1"/>
    <w:rsid w:val="00FF7002"/>
    <w:rsid w:val="00FF7476"/>
    <w:rsid w:val="03F5E5A5"/>
    <w:rsid w:val="0A36964F"/>
    <w:rsid w:val="0B3DE06B"/>
    <w:rsid w:val="0E280D60"/>
    <w:rsid w:val="0E4301C5"/>
    <w:rsid w:val="0EC4D376"/>
    <w:rsid w:val="131FC065"/>
    <w:rsid w:val="1525FC7F"/>
    <w:rsid w:val="17015841"/>
    <w:rsid w:val="1AC2C0DC"/>
    <w:rsid w:val="22E60A7B"/>
    <w:rsid w:val="2DB3DCB3"/>
    <w:rsid w:val="2EC93138"/>
    <w:rsid w:val="30992280"/>
    <w:rsid w:val="3347AFA2"/>
    <w:rsid w:val="35C9558C"/>
    <w:rsid w:val="3E788E03"/>
    <w:rsid w:val="4336185E"/>
    <w:rsid w:val="46CF64F4"/>
    <w:rsid w:val="47CF3DFB"/>
    <w:rsid w:val="4DCD15E0"/>
    <w:rsid w:val="53B6476C"/>
    <w:rsid w:val="56254AEB"/>
    <w:rsid w:val="5B5759E8"/>
    <w:rsid w:val="5B83A74D"/>
    <w:rsid w:val="5E3F4638"/>
    <w:rsid w:val="5F9BD652"/>
    <w:rsid w:val="6242C7A2"/>
    <w:rsid w:val="66EBBD5B"/>
    <w:rsid w:val="6736CE56"/>
    <w:rsid w:val="6BCFCDBD"/>
    <w:rsid w:val="6E75AAEE"/>
    <w:rsid w:val="7D7BD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58A08"/>
  <w15:chartTrackingRefBased/>
  <w15:docId w15:val="{E5DDB0D3-302C-4498-9279-64718BFDC5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6E07AB"/>
    <w:pPr>
      <w:spacing w:after="120" w:line="360" w:lineRule="auto"/>
      <w:jc w:val="both"/>
    </w:pPr>
    <w:rPr>
      <w:rFonts w:ascii="Aptos" w:hAnsi="Aptos" w:eastAsia="Times New Roman" w:cs="Times New Roman"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rsid w:val="009F357E"/>
    <w:pPr>
      <w:keepNext/>
      <w:keepLines/>
      <w:spacing w:before="320" w:after="0" w:line="240" w:lineRule="auto"/>
      <w:outlineLvl w:val="0"/>
    </w:pPr>
    <w:rPr>
      <w:rFonts w:asciiTheme="majorHAnsi" w:hAnsiTheme="majorHAnsi" w:eastAsiaTheme="majorEastAsia" w:cstheme="majorBidi"/>
      <w:color w:val="0E365F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9F357E"/>
    <w:pPr>
      <w:keepNext/>
      <w:keepLines/>
      <w:spacing w:before="40" w:after="0" w:line="240" w:lineRule="auto"/>
      <w:outlineLvl w:val="1"/>
    </w:pPr>
    <w:rPr>
      <w:rFonts w:asciiTheme="majorHAnsi" w:hAnsiTheme="majorHAnsi" w:eastAsiaTheme="majorEastAsia" w:cstheme="majorBidi"/>
      <w:color w:val="810029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357E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496283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357E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414141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357E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i/>
      <w:iCs/>
      <w:color w:val="56001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357E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olor w:val="314157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357E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color w:val="09243F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357E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56001B" w:themeColor="accent2" w:themeShade="8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357E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color w:val="314157" w:themeColor="accent6" w:themeShade="80"/>
    </w:rPr>
  </w:style>
  <w:style w:type="character" w:styleId="Absatz-Standardschriftart" w:default="1">
    <w:name w:val="Default Paragraph Font"/>
    <w:uiPriority w:val="1"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9F357E"/>
    <w:rPr>
      <w:rFonts w:asciiTheme="majorHAnsi" w:hAnsiTheme="majorHAnsi" w:eastAsiaTheme="majorEastAsia" w:cstheme="majorBidi"/>
      <w:color w:val="0E365F" w:themeColor="accent1" w:themeShade="BF"/>
      <w:sz w:val="30"/>
      <w:szCs w:val="3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9F357E"/>
    <w:rPr>
      <w:rFonts w:asciiTheme="majorHAnsi" w:hAnsiTheme="majorHAnsi" w:eastAsiaTheme="majorEastAsia" w:cstheme="majorBidi"/>
      <w:color w:val="810029" w:themeColor="accent2" w:themeShade="BF"/>
      <w:sz w:val="28"/>
      <w:szCs w:val="28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9F357E"/>
    <w:rPr>
      <w:rFonts w:asciiTheme="majorHAnsi" w:hAnsiTheme="majorHAnsi" w:eastAsiaTheme="majorEastAsia" w:cstheme="majorBidi"/>
      <w:color w:val="496283" w:themeColor="accent6" w:themeShade="BF"/>
      <w:sz w:val="26"/>
      <w:szCs w:val="26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9F357E"/>
    <w:rPr>
      <w:rFonts w:asciiTheme="majorHAnsi" w:hAnsiTheme="majorHAnsi" w:eastAsiaTheme="majorEastAsia" w:cstheme="majorBidi"/>
      <w:i/>
      <w:iCs/>
      <w:color w:val="414141" w:themeColor="accent5" w:themeShade="BF"/>
      <w:sz w:val="25"/>
      <w:szCs w:val="25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9F357E"/>
    <w:rPr>
      <w:rFonts w:asciiTheme="majorHAnsi" w:hAnsiTheme="majorHAnsi" w:eastAsiaTheme="majorEastAsia" w:cstheme="majorBidi"/>
      <w:i/>
      <w:iCs/>
      <w:color w:val="56001B" w:themeColor="accent2" w:themeShade="80"/>
      <w:sz w:val="24"/>
      <w:szCs w:val="24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9F357E"/>
    <w:rPr>
      <w:rFonts w:asciiTheme="majorHAnsi" w:hAnsiTheme="majorHAnsi" w:eastAsiaTheme="majorEastAsia" w:cstheme="majorBidi"/>
      <w:i/>
      <w:iCs/>
      <w:color w:val="314157" w:themeColor="accent6" w:themeShade="80"/>
      <w:sz w:val="23"/>
      <w:szCs w:val="23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9F357E"/>
    <w:rPr>
      <w:rFonts w:asciiTheme="majorHAnsi" w:hAnsiTheme="majorHAnsi" w:eastAsiaTheme="majorEastAsia" w:cstheme="majorBidi"/>
      <w:color w:val="09243F" w:themeColor="accent1" w:themeShade="80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9F357E"/>
    <w:rPr>
      <w:rFonts w:asciiTheme="majorHAnsi" w:hAnsiTheme="majorHAnsi" w:eastAsiaTheme="majorEastAsia" w:cstheme="majorBidi"/>
      <w:color w:val="56001B" w:themeColor="accent2" w:themeShade="80"/>
      <w:sz w:val="21"/>
      <w:szCs w:val="21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9F357E"/>
    <w:rPr>
      <w:rFonts w:asciiTheme="majorHAnsi" w:hAnsiTheme="majorHAnsi" w:eastAsiaTheme="majorEastAsia" w:cstheme="majorBidi"/>
      <w:color w:val="314157" w:themeColor="accent6" w:themeShade="80"/>
    </w:rPr>
  </w:style>
  <w:style w:type="paragraph" w:styleId="Titel">
    <w:name w:val="Title"/>
    <w:basedOn w:val="Standard"/>
    <w:next w:val="Standard"/>
    <w:link w:val="TitelZchn"/>
    <w:uiPriority w:val="10"/>
    <w:qFormat/>
    <w:rsid w:val="00D15CF8"/>
    <w:rPr>
      <w:b/>
      <w:sz w:val="32"/>
    </w:rPr>
  </w:style>
  <w:style w:type="character" w:styleId="TitelZchn" w:customStyle="1">
    <w:name w:val="Titel Zchn"/>
    <w:basedOn w:val="Absatz-Standardschriftart"/>
    <w:link w:val="Titel"/>
    <w:uiPriority w:val="10"/>
    <w:rsid w:val="00D15CF8"/>
    <w:rPr>
      <w:rFonts w:ascii="Aptos" w:hAnsi="Aptos" w:eastAsia="Times New Roman" w:cs="Times New Roman"/>
      <w:b/>
      <w:sz w:val="32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103D"/>
    <w:rPr>
      <w:b/>
      <w:bCs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A103D"/>
    <w:rPr>
      <w:rFonts w:ascii="Aptos" w:hAnsi="Aptos" w:eastAsia="Times New Roman" w:cs="Times New Roman"/>
      <w:b/>
      <w:bCs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rsid w:val="009F357E"/>
    <w:pPr>
      <w:spacing w:before="120"/>
      <w:ind w:left="720" w:right="720"/>
      <w:jc w:val="center"/>
    </w:pPr>
    <w:rPr>
      <w:i/>
      <w:iCs/>
    </w:rPr>
  </w:style>
  <w:style w:type="character" w:styleId="ZitatZchn" w:customStyle="1">
    <w:name w:val="Zitat Zchn"/>
    <w:basedOn w:val="Absatz-Standardschriftart"/>
    <w:link w:val="Zitat"/>
    <w:uiPriority w:val="29"/>
    <w:rsid w:val="009F357E"/>
    <w:rPr>
      <w:i/>
      <w:iCs/>
    </w:rPr>
  </w:style>
  <w:style w:type="paragraph" w:styleId="Listenabsatz">
    <w:name w:val="List Paragraph"/>
    <w:basedOn w:val="Standard"/>
    <w:uiPriority w:val="34"/>
    <w:qFormat/>
    <w:rsid w:val="009F357E"/>
    <w:pPr>
      <w:numPr>
        <w:numId w:val="1"/>
      </w:numPr>
      <w:contextualSpacing/>
    </w:pPr>
  </w:style>
  <w:style w:type="character" w:styleId="IntensiveHervorhebung">
    <w:name w:val="Intense Emphasis"/>
    <w:basedOn w:val="Absatz-Standardschriftart"/>
    <w:uiPriority w:val="21"/>
    <w:rsid w:val="009F357E"/>
    <w:rPr>
      <w:b w:val="0"/>
      <w:bCs w:val="0"/>
      <w:i/>
      <w:iCs/>
      <w:color w:val="13497F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F357E"/>
    <w:pPr>
      <w:spacing w:before="120" w:line="300" w:lineRule="auto"/>
      <w:ind w:left="576" w:right="576"/>
      <w:jc w:val="center"/>
    </w:pPr>
    <w:rPr>
      <w:rFonts w:asciiTheme="majorHAnsi" w:hAnsiTheme="majorHAnsi" w:eastAsiaTheme="majorEastAsia" w:cstheme="majorBidi"/>
      <w:color w:val="13497F" w:themeColor="accent1"/>
      <w:sz w:val="24"/>
      <w:szCs w:val="24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9F357E"/>
    <w:rPr>
      <w:rFonts w:asciiTheme="majorHAnsi" w:hAnsiTheme="majorHAnsi" w:eastAsiaTheme="majorEastAsia" w:cstheme="majorBidi"/>
      <w:color w:val="13497F" w:themeColor="accent1"/>
      <w:sz w:val="24"/>
      <w:szCs w:val="24"/>
    </w:rPr>
  </w:style>
  <w:style w:type="character" w:styleId="IntensiverVerweis">
    <w:name w:val="Intense Reference"/>
    <w:basedOn w:val="Absatz-Standardschriftart"/>
    <w:uiPriority w:val="32"/>
    <w:rsid w:val="009F357E"/>
    <w:rPr>
      <w:b/>
      <w:bCs/>
      <w:smallCaps/>
      <w:color w:val="13497F" w:themeColor="accent1"/>
      <w:spacing w:val="5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F357E"/>
    <w:pPr>
      <w:spacing w:line="240" w:lineRule="auto"/>
    </w:pPr>
    <w:rPr>
      <w:b/>
      <w:bCs/>
      <w:smallCaps/>
      <w:color w:val="13497F" w:themeColor="accent1"/>
      <w:spacing w:val="6"/>
    </w:rPr>
  </w:style>
  <w:style w:type="character" w:styleId="Fett">
    <w:name w:val="Strong"/>
    <w:basedOn w:val="Absatz-Standardschriftart"/>
    <w:uiPriority w:val="22"/>
    <w:rsid w:val="009F357E"/>
    <w:rPr>
      <w:b/>
      <w:bCs/>
    </w:rPr>
  </w:style>
  <w:style w:type="character" w:styleId="Hervorhebung">
    <w:name w:val="Emphasis"/>
    <w:basedOn w:val="Absatz-Standardschriftart"/>
    <w:uiPriority w:val="20"/>
    <w:rsid w:val="009F357E"/>
    <w:rPr>
      <w:i/>
      <w:iCs/>
    </w:rPr>
  </w:style>
  <w:style w:type="paragraph" w:styleId="KeinLeerraum">
    <w:name w:val="No Spacing"/>
    <w:uiPriority w:val="1"/>
    <w:rsid w:val="009F357E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rsid w:val="009F357E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9F357E"/>
    <w:rPr>
      <w:smallCaps/>
      <w:color w:val="404040" w:themeColor="text1" w:themeTint="BF"/>
      <w:u w:val="single" w:color="7F7F7F" w:themeColor="text1" w:themeTint="80"/>
    </w:rPr>
  </w:style>
  <w:style w:type="character" w:styleId="Buchtitel">
    <w:name w:val="Book Title"/>
    <w:basedOn w:val="Absatz-Standardschriftart"/>
    <w:uiPriority w:val="33"/>
    <w:rsid w:val="009F357E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357E"/>
    <w:pPr>
      <w:outlineLvl w:val="9"/>
    </w:pPr>
  </w:style>
  <w:style w:type="table" w:styleId="Tabellenraster1" w:customStyle="1">
    <w:name w:val="Tabellenraster1"/>
    <w:basedOn w:val="NormaleTabelle"/>
    <w:next w:val="Tabellenraster"/>
    <w:uiPriority w:val="39"/>
    <w:rsid w:val="009F357E"/>
    <w:pPr>
      <w:spacing w:after="0" w:line="240" w:lineRule="auto"/>
    </w:pPr>
    <w:rPr>
      <w:sz w:val="21"/>
      <w:szCs w:val="21"/>
    </w:rPr>
    <w:tblPr/>
  </w:style>
  <w:style w:type="table" w:styleId="Tabellenraster">
    <w:name w:val="Table Grid"/>
    <w:basedOn w:val="NormaleTabelle"/>
    <w:uiPriority w:val="39"/>
    <w:rsid w:val="009F35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usszeile" w:customStyle="1">
    <w:name w:val="Fusszeile"/>
    <w:basedOn w:val="Standard"/>
    <w:link w:val="FusszeileZchn"/>
    <w:qFormat/>
    <w:rsid w:val="00CA103D"/>
    <w:pPr>
      <w:spacing w:after="0" w:line="240" w:lineRule="auto"/>
    </w:pPr>
    <w:rPr>
      <w:sz w:val="18"/>
      <w:szCs w:val="18"/>
    </w:rPr>
  </w:style>
  <w:style w:type="character" w:styleId="FusszeileZchn" w:customStyle="1">
    <w:name w:val="Fusszeile Zchn"/>
    <w:basedOn w:val="Absatz-Standardschriftart"/>
    <w:link w:val="Fusszeile"/>
    <w:rsid w:val="00CA103D"/>
    <w:rPr>
      <w:rFonts w:ascii="Aptos" w:hAnsi="Aptos" w:eastAsia="Times New Roman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CA103D"/>
    <w:rPr>
      <w:rFonts w:ascii="Aptos" w:hAnsi="Aptos" w:eastAsia="Times New Roman" w:cs="Times New Roman"/>
      <w:sz w:val="21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CA103D"/>
    <w:rPr>
      <w:rFonts w:ascii="Aptos" w:hAnsi="Aptos" w:eastAsia="Times New Roman" w:cs="Times New Roman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CA103D"/>
    <w:rPr>
      <w:color w:val="6784AA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0E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67C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hyperlink" Target="https://www.see.at/de/sommer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yperlink" Target="https://images.paznaun-ischgl.com/de/send?pass=6a85e9322ff3a3900765842a4d4906c4" TargetMode="External" Id="Ra2312e45606c45f5" /><Relationship Type="http://schemas.openxmlformats.org/officeDocument/2006/relationships/hyperlink" Target="https://webgate.io/de/directlink/084f6cbb98783811" TargetMode="External" Id="R5013c23452f54a28" /><Relationship Type="http://schemas.openxmlformats.org/officeDocument/2006/relationships/hyperlink" Target="https://www.ischgl.com/de/presse" TargetMode="External" Id="R49b1ece21a104abd" /><Relationship Type="http://schemas.microsoft.com/office/2020/10/relationships/intelligence" Target="intelligence2.xml" Id="R7e98e3d301c345c0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za\Tourismusverband%20Paznaun%20&#8211;%20Ischgl\Presse%20&amp;%20PR%20Paznaun%20&#8211;%20Ischgl%20-%20Austausch%20Presseagenturen%20-%20Austausch%20Presseagenturen\02_Vorlagen\01_Pressetexte\Vorlage%20Pressetext_DE.dotx" TargetMode="External"/></Relationships>
</file>

<file path=word/theme/theme1.xml><?xml version="1.0" encoding="utf-8"?>
<a:theme xmlns:a="http://schemas.openxmlformats.org/drawingml/2006/main" xmlns:thm15="http://schemas.microsoft.com/office/thememl/2012/main" name="Paznaun-Ischgl">
  <a:themeElements>
    <a:clrScheme name="Benutzerdefiniert 5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13497F"/>
      </a:accent1>
      <a:accent2>
        <a:srgbClr val="AD0038"/>
      </a:accent2>
      <a:accent3>
        <a:srgbClr val="6784AA"/>
      </a:accent3>
      <a:accent4>
        <a:srgbClr val="E9B400"/>
      </a:accent4>
      <a:accent5>
        <a:srgbClr val="585857"/>
      </a:accent5>
      <a:accent6>
        <a:srgbClr val="6784AA"/>
      </a:accent6>
      <a:hlink>
        <a:srgbClr val="6784AA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znaun-Ischgl" id="{46736499-05E5-4C61-B1F2-DDD1374BEB83}" vid="{0EEC1F74-D136-4EA9-8CCD-89F46A161C1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5e348defad187ebcba6dbc9ae84221ac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2ba89ab262ffcc7f7c29748386abd7c5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38BE83-0891-4681-921D-DF953AA9C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97E78D-CCDC-4A8F-9DFA-870F654E1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8ADB2D-AA28-40F0-8398-E4C3B24812EA}">
  <ds:schemaRefs>
    <ds:schemaRef ds:uri="http://schemas.microsoft.com/office/2006/metadata/properties"/>
    <ds:schemaRef ds:uri="http://schemas.microsoft.com/office/infopath/2007/PartnerControls"/>
    <ds:schemaRef ds:uri="7fb87cae-5013-4e0e-bf94-fa02b7c430a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Vorlage Pressetext_DE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Zangerl</dc:creator>
  <cp:keywords/>
  <dc:description/>
  <cp:lastModifiedBy>Bettina Regensburger | TVB Paznaun - Ischgl</cp:lastModifiedBy>
  <cp:revision>107</cp:revision>
  <cp:lastPrinted>2026-04-01T15:36:00Z</cp:lastPrinted>
  <dcterms:created xsi:type="dcterms:W3CDTF">2026-03-30T17:43:00Z</dcterms:created>
  <dcterms:modified xsi:type="dcterms:W3CDTF">2026-06-27T14:27:56Z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